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6F" w:rsidRPr="00BB246F" w:rsidRDefault="00BB246F" w:rsidP="00BB246F">
      <w:pPr>
        <w:spacing w:after="0" w:line="240" w:lineRule="auto"/>
        <w:jc w:val="both"/>
        <w:rPr>
          <w:rFonts w:asciiTheme="majorHAnsi" w:eastAsia="Times New Roman" w:hAnsiTheme="majorHAnsi" w:cstheme="minorHAnsi"/>
          <w:lang w:bidi="en-US"/>
        </w:rPr>
      </w:pPr>
      <w:r w:rsidRPr="00BB246F">
        <w:rPr>
          <w:rFonts w:asciiTheme="majorHAnsi" w:eastAsia="Times New Roman" w:hAnsiTheme="majorHAnsi" w:cstheme="minorHAnsi"/>
          <w:lang w:bidi="en-US"/>
        </w:rPr>
        <w:t>TISKOVÁ ZPRÁVA</w:t>
      </w:r>
    </w:p>
    <w:p w:rsidR="00BB246F" w:rsidRPr="00BB246F" w:rsidRDefault="007A3D38" w:rsidP="00BB246F">
      <w:pPr>
        <w:spacing w:after="0" w:line="240" w:lineRule="auto"/>
        <w:jc w:val="both"/>
        <w:rPr>
          <w:rFonts w:asciiTheme="majorHAnsi" w:eastAsia="Times New Roman" w:hAnsiTheme="majorHAnsi" w:cstheme="minorHAnsi"/>
          <w:lang w:bidi="en-US"/>
        </w:rPr>
      </w:pPr>
      <w:r>
        <w:rPr>
          <w:rFonts w:asciiTheme="majorHAnsi" w:eastAsia="Times New Roman" w:hAnsiTheme="majorHAnsi" w:cstheme="minorHAnsi"/>
          <w:lang w:bidi="en-US"/>
        </w:rPr>
        <w:t>26. listopadu 2016</w:t>
      </w:r>
      <w:r w:rsidR="00BB246F" w:rsidRPr="00BB246F">
        <w:rPr>
          <w:rFonts w:asciiTheme="majorHAnsi" w:eastAsia="Times New Roman" w:hAnsiTheme="majorHAnsi" w:cstheme="minorHAnsi"/>
          <w:lang w:bidi="en-US"/>
        </w:rPr>
        <w:t>, Znojmo</w:t>
      </w:r>
    </w:p>
    <w:p w:rsidR="00BB246F" w:rsidRPr="00BB246F" w:rsidRDefault="00BB246F" w:rsidP="00BB246F">
      <w:pPr>
        <w:keepNext/>
        <w:keepLines/>
        <w:spacing w:before="480" w:after="0"/>
        <w:outlineLvl w:val="0"/>
        <w:rPr>
          <w:rFonts w:asciiTheme="majorHAnsi" w:eastAsia="Times New Roman" w:hAnsiTheme="majorHAnsi" w:cstheme="minorHAnsi"/>
          <w:b/>
          <w:bCs/>
          <w:color w:val="365F91"/>
          <w:sz w:val="28"/>
          <w:szCs w:val="28"/>
        </w:rPr>
      </w:pPr>
      <w:r w:rsidRPr="00BB246F">
        <w:rPr>
          <w:rFonts w:asciiTheme="majorHAnsi" w:eastAsia="Times New Roman" w:hAnsiTheme="majorHAnsi" w:cstheme="minorHAnsi"/>
          <w:b/>
          <w:bCs/>
          <w:color w:val="365F91"/>
          <w:sz w:val="28"/>
          <w:szCs w:val="28"/>
        </w:rPr>
        <w:t xml:space="preserve">Titul Junior </w:t>
      </w:r>
      <w:proofErr w:type="spellStart"/>
      <w:r w:rsidRPr="00BB246F">
        <w:rPr>
          <w:rFonts w:asciiTheme="majorHAnsi" w:eastAsia="Times New Roman" w:hAnsiTheme="majorHAnsi" w:cstheme="minorHAnsi"/>
          <w:b/>
          <w:bCs/>
          <w:color w:val="365F91"/>
          <w:sz w:val="28"/>
          <w:szCs w:val="28"/>
        </w:rPr>
        <w:t>Sommelier</w:t>
      </w:r>
      <w:proofErr w:type="spellEnd"/>
      <w:r w:rsidRPr="00BB246F">
        <w:rPr>
          <w:rFonts w:asciiTheme="majorHAnsi" w:eastAsia="Times New Roman" w:hAnsiTheme="majorHAnsi" w:cstheme="minorHAnsi"/>
          <w:b/>
          <w:bCs/>
          <w:color w:val="365F91"/>
          <w:sz w:val="28"/>
          <w:szCs w:val="28"/>
        </w:rPr>
        <w:t xml:space="preserve"> Moravy míří na Slovensko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BB246F">
        <w:rPr>
          <w:rFonts w:asciiTheme="majorHAnsi" w:hAnsiTheme="majorHAnsi" w:cstheme="minorHAnsi"/>
          <w:b/>
        </w:rPr>
        <w:t xml:space="preserve">Čtvrtý ročník soutěže Junior </w:t>
      </w:r>
      <w:proofErr w:type="spellStart"/>
      <w:r w:rsidRPr="00BB246F">
        <w:rPr>
          <w:rFonts w:asciiTheme="majorHAnsi" w:hAnsiTheme="majorHAnsi" w:cstheme="minorHAnsi"/>
          <w:b/>
        </w:rPr>
        <w:t>Sommelier</w:t>
      </w:r>
      <w:proofErr w:type="spellEnd"/>
      <w:r w:rsidRPr="00BB246F">
        <w:rPr>
          <w:rFonts w:asciiTheme="majorHAnsi" w:hAnsiTheme="majorHAnsi" w:cstheme="minorHAnsi"/>
          <w:b/>
        </w:rPr>
        <w:t xml:space="preserve"> Moravy, která se konala tento týden v </w:t>
      </w:r>
      <w:proofErr w:type="spellStart"/>
      <w:r w:rsidRPr="00BB246F">
        <w:rPr>
          <w:rFonts w:asciiTheme="majorHAnsi" w:hAnsiTheme="majorHAnsi" w:cstheme="minorHAnsi"/>
          <w:b/>
        </w:rPr>
        <w:t>Louckém</w:t>
      </w:r>
      <w:proofErr w:type="spellEnd"/>
      <w:r w:rsidRPr="00BB246F">
        <w:rPr>
          <w:rFonts w:asciiTheme="majorHAnsi" w:hAnsiTheme="majorHAnsi" w:cstheme="minorHAnsi"/>
          <w:b/>
        </w:rPr>
        <w:t xml:space="preserve"> klášteře ve Znojmě, zná své vítěze. Mezi 19 soutěžícími z 10 škol kralovala Nina </w:t>
      </w:r>
      <w:proofErr w:type="spellStart"/>
      <w:r w:rsidRPr="00BB246F">
        <w:rPr>
          <w:rFonts w:asciiTheme="majorHAnsi" w:hAnsiTheme="majorHAnsi" w:cstheme="minorHAnsi"/>
          <w:b/>
        </w:rPr>
        <w:t>Šallaiová</w:t>
      </w:r>
      <w:proofErr w:type="spellEnd"/>
      <w:r w:rsidRPr="00BB246F">
        <w:rPr>
          <w:rFonts w:asciiTheme="majorHAnsi" w:hAnsiTheme="majorHAnsi" w:cstheme="minorHAnsi"/>
          <w:b/>
        </w:rPr>
        <w:t xml:space="preserve"> ze S</w:t>
      </w:r>
      <w:r w:rsidR="007A3D38">
        <w:rPr>
          <w:rFonts w:asciiTheme="majorHAnsi" w:hAnsiTheme="majorHAnsi" w:cstheme="minorHAnsi"/>
          <w:b/>
        </w:rPr>
        <w:t xml:space="preserve">lovenska. Všichni soutěžící </w:t>
      </w:r>
      <w:r w:rsidRPr="00BB246F">
        <w:rPr>
          <w:rFonts w:asciiTheme="majorHAnsi" w:hAnsiTheme="majorHAnsi" w:cstheme="minorHAnsi"/>
          <w:b/>
        </w:rPr>
        <w:t>předvedli kvalitní výkony a ukázali, že vínu rozumí. „Tuto soutěž pořádáme s cílem posílit odborné znalosti o víně v gastronomii. A rok od roku úroveň soutěže stoupá, čehož mám opravdovou radost. Soutěžící disponovali nejen ohromnými znalostmi, ale také například i velmi vysokou schopností vyjadřování během degustace vín,“ hodnotí soutěž její ředitel František Koudela.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Kladně hodnotí celou soutěž také Martin Pastyřík, prezident Asociace sommelierů ČR, která je hlavním organizátorem soutěže: „Jsem velmi rád, že i v tomto roce, jsem měl jako porotce možnost sledovat a hodnotit mladé </w:t>
      </w:r>
      <w:proofErr w:type="spellStart"/>
      <w:r w:rsidRPr="00BB246F">
        <w:rPr>
          <w:rFonts w:asciiTheme="majorHAnsi" w:hAnsiTheme="majorHAnsi" w:cstheme="minorHAnsi"/>
        </w:rPr>
        <w:t>sommelierky</w:t>
      </w:r>
      <w:proofErr w:type="spellEnd"/>
      <w:r w:rsidRPr="00BB246F">
        <w:rPr>
          <w:rFonts w:asciiTheme="majorHAnsi" w:hAnsiTheme="majorHAnsi" w:cstheme="minorHAnsi"/>
        </w:rPr>
        <w:t xml:space="preserve"> a </w:t>
      </w:r>
      <w:proofErr w:type="spellStart"/>
      <w:r w:rsidRPr="00BB246F">
        <w:rPr>
          <w:rFonts w:asciiTheme="majorHAnsi" w:hAnsiTheme="majorHAnsi" w:cstheme="minorHAnsi"/>
        </w:rPr>
        <w:t>sommeliery</w:t>
      </w:r>
      <w:proofErr w:type="spellEnd"/>
      <w:r w:rsidRPr="00BB246F">
        <w:rPr>
          <w:rFonts w:asciiTheme="majorHAnsi" w:hAnsiTheme="majorHAnsi" w:cstheme="minorHAnsi"/>
        </w:rPr>
        <w:t xml:space="preserve"> při soutěži „</w:t>
      </w:r>
      <w:proofErr w:type="spellStart"/>
      <w:r w:rsidRPr="00BB246F">
        <w:rPr>
          <w:rFonts w:asciiTheme="majorHAnsi" w:hAnsiTheme="majorHAnsi" w:cstheme="minorHAnsi"/>
        </w:rPr>
        <w:t>Sommelier</w:t>
      </w:r>
      <w:proofErr w:type="spellEnd"/>
      <w:r w:rsidRPr="00BB246F">
        <w:rPr>
          <w:rFonts w:asciiTheme="majorHAnsi" w:hAnsiTheme="majorHAnsi" w:cstheme="minorHAnsi"/>
        </w:rPr>
        <w:t xml:space="preserve"> Moravy“. Díky tomu, že mám i možnost porovnat úroveň soutěžících s podobnými soutěžemi v zahraničí, bych chtěl vyzdvihnout hlavně praktické dovednosti všech soutěžících. Opět jsem se přesvědčil, že úroveň našich soutěží a celková organizace stále stoupá a za to bych chtěl všem zúčastněným poděkovat.“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  <w:highlight w:val="yellow"/>
        </w:rPr>
      </w:pPr>
      <w:r w:rsidRPr="00BB246F">
        <w:rPr>
          <w:rFonts w:asciiTheme="majorHAnsi" w:hAnsiTheme="majorHAnsi" w:cstheme="minorHAnsi"/>
        </w:rPr>
        <w:t xml:space="preserve">Získat titul Junior </w:t>
      </w:r>
      <w:proofErr w:type="spellStart"/>
      <w:r w:rsidRPr="00BB246F">
        <w:rPr>
          <w:rFonts w:asciiTheme="majorHAnsi" w:hAnsiTheme="majorHAnsi" w:cstheme="minorHAnsi"/>
        </w:rPr>
        <w:t>Sommelier</w:t>
      </w:r>
      <w:proofErr w:type="spellEnd"/>
      <w:r w:rsidRPr="00BB246F">
        <w:rPr>
          <w:rFonts w:asciiTheme="majorHAnsi" w:hAnsiTheme="majorHAnsi" w:cstheme="minorHAnsi"/>
        </w:rPr>
        <w:t xml:space="preserve"> Moravy znamenalo poprat s několika disciplínami. V základním kole museli soutěžící zvládnout písemný test s otázkami o vinařství, vinohradnictví a gastronomii celého světa. Museli znát rovnici alkoholového kvašení, vědět, kdo v ČR vyrábí košer vína nebo uvést, k jakým pokrmům budou podávat víno výběr z cibéb.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V semifinále následovala degustace anonymních vzorků vín a servis červeného vína. Ve finále, do kterého postoupili čtyři nejlepší, čekaly na soutěžící následující disciplíny: doporučení nápojů tuzemské provenience k připravenému menu, oprava chyb ve vinném lístku (vinný lístek je postavený na vínech pocházejících z České republiky), servis sektu a představení jedné ze čtyř vinařských podoblastí, kterou si vylosovali.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Porota určitě neměla jednoduché rozhodování, i když v ní zasedli přední znalci vína: Martin Pastyřík, prezident Asociace sommelierů ČR, Ivo Dvořák, viceprezident AS ČR, Libor Nazarčuk, viceprezident AS ČR, Martin Marian, ředitel a majitel hotelu </w:t>
      </w:r>
      <w:proofErr w:type="spellStart"/>
      <w:r w:rsidRPr="00BB246F">
        <w:rPr>
          <w:rFonts w:asciiTheme="majorHAnsi" w:hAnsiTheme="majorHAnsi" w:cstheme="minorHAnsi"/>
        </w:rPr>
        <w:t>Galant</w:t>
      </w:r>
      <w:proofErr w:type="spellEnd"/>
      <w:r w:rsidRPr="00BB246F">
        <w:rPr>
          <w:rFonts w:asciiTheme="majorHAnsi" w:hAnsiTheme="majorHAnsi" w:cstheme="minorHAnsi"/>
        </w:rPr>
        <w:t xml:space="preserve"> a hotelu Regina, Tomáš </w:t>
      </w:r>
      <w:proofErr w:type="spellStart"/>
      <w:r w:rsidRPr="00BB246F">
        <w:rPr>
          <w:rFonts w:asciiTheme="majorHAnsi" w:hAnsiTheme="majorHAnsi" w:cstheme="minorHAnsi"/>
        </w:rPr>
        <w:t>Odermatt</w:t>
      </w:r>
      <w:proofErr w:type="spellEnd"/>
      <w:r w:rsidRPr="00BB246F">
        <w:rPr>
          <w:rFonts w:asciiTheme="majorHAnsi" w:hAnsiTheme="majorHAnsi" w:cstheme="minorHAnsi"/>
        </w:rPr>
        <w:t xml:space="preserve"> , Společnost </w:t>
      </w:r>
      <w:proofErr w:type="spellStart"/>
      <w:r w:rsidRPr="00BB246F">
        <w:rPr>
          <w:rFonts w:asciiTheme="majorHAnsi" w:hAnsiTheme="majorHAnsi" w:cstheme="minorHAnsi"/>
        </w:rPr>
        <w:t>Bacchus</w:t>
      </w:r>
      <w:proofErr w:type="spellEnd"/>
      <w:r w:rsidRPr="00BB246F">
        <w:rPr>
          <w:rFonts w:asciiTheme="majorHAnsi" w:hAnsiTheme="majorHAnsi" w:cstheme="minorHAnsi"/>
        </w:rPr>
        <w:t xml:space="preserve"> </w:t>
      </w:r>
      <w:proofErr w:type="spellStart"/>
      <w:r w:rsidRPr="00BB246F">
        <w:rPr>
          <w:rFonts w:asciiTheme="majorHAnsi" w:hAnsiTheme="majorHAnsi" w:cstheme="minorHAnsi"/>
        </w:rPr>
        <w:t>Vins</w:t>
      </w:r>
      <w:proofErr w:type="spellEnd"/>
      <w:r w:rsidRPr="00BB246F">
        <w:rPr>
          <w:rFonts w:asciiTheme="majorHAnsi" w:hAnsiTheme="majorHAnsi" w:cstheme="minorHAnsi"/>
        </w:rPr>
        <w:t xml:space="preserve"> &amp; </w:t>
      </w:r>
      <w:proofErr w:type="spellStart"/>
      <w:r w:rsidRPr="00BB246F">
        <w:rPr>
          <w:rFonts w:asciiTheme="majorHAnsi" w:hAnsiTheme="majorHAnsi" w:cstheme="minorHAnsi"/>
        </w:rPr>
        <w:t>Champagnes</w:t>
      </w:r>
      <w:proofErr w:type="spellEnd"/>
      <w:r w:rsidRPr="00BB246F">
        <w:rPr>
          <w:rFonts w:asciiTheme="majorHAnsi" w:hAnsiTheme="majorHAnsi" w:cstheme="minorHAnsi"/>
        </w:rPr>
        <w:t xml:space="preserve"> a.s. a Michal Šetka, šéfredaktor Wine &amp; Degustation.</w:t>
      </w:r>
      <w:r w:rsidR="00426802">
        <w:rPr>
          <w:rFonts w:asciiTheme="majorHAnsi" w:hAnsiTheme="majorHAnsi" w:cstheme="minorHAnsi"/>
        </w:rPr>
        <w:t xml:space="preserve"> Moderování soutěže se ujal Libor Nazarčuk. </w:t>
      </w:r>
      <w:bookmarkStart w:id="0" w:name="_GoBack"/>
      <w:bookmarkEnd w:id="0"/>
      <w:r w:rsidR="00426802">
        <w:rPr>
          <w:rFonts w:asciiTheme="majorHAnsi" w:hAnsiTheme="majorHAnsi" w:cstheme="minorHAnsi"/>
        </w:rPr>
        <w:t xml:space="preserve">  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Nejlepší výkon předvedla Nina </w:t>
      </w:r>
      <w:proofErr w:type="spellStart"/>
      <w:r w:rsidRPr="00BB246F">
        <w:rPr>
          <w:rFonts w:asciiTheme="majorHAnsi" w:hAnsiTheme="majorHAnsi" w:cstheme="minorHAnsi"/>
        </w:rPr>
        <w:t>Šallaiová</w:t>
      </w:r>
      <w:proofErr w:type="spellEnd"/>
      <w:r w:rsidRPr="00BB246F">
        <w:rPr>
          <w:rFonts w:asciiTheme="majorHAnsi" w:hAnsiTheme="majorHAnsi" w:cstheme="minorHAnsi"/>
        </w:rPr>
        <w:t xml:space="preserve"> (</w:t>
      </w:r>
      <w:proofErr w:type="spellStart"/>
      <w:r w:rsidRPr="00BB246F">
        <w:rPr>
          <w:rFonts w:asciiTheme="majorHAnsi" w:hAnsiTheme="majorHAnsi" w:cstheme="minorHAnsi"/>
        </w:rPr>
        <w:t>Súkromná</w:t>
      </w:r>
      <w:proofErr w:type="spellEnd"/>
      <w:r w:rsidRPr="00BB246F">
        <w:rPr>
          <w:rFonts w:asciiTheme="majorHAnsi" w:hAnsiTheme="majorHAnsi" w:cstheme="minorHAnsi"/>
        </w:rPr>
        <w:t xml:space="preserve"> SOŠ </w:t>
      </w:r>
      <w:proofErr w:type="spellStart"/>
      <w:r w:rsidRPr="00BB246F">
        <w:rPr>
          <w:rFonts w:asciiTheme="majorHAnsi" w:hAnsiTheme="majorHAnsi" w:cstheme="minorHAnsi"/>
        </w:rPr>
        <w:t>Gos</w:t>
      </w:r>
      <w:proofErr w:type="spellEnd"/>
      <w:r w:rsidRPr="00BB246F">
        <w:rPr>
          <w:rFonts w:asciiTheme="majorHAnsi" w:hAnsiTheme="majorHAnsi" w:cstheme="minorHAnsi"/>
        </w:rPr>
        <w:t>, Slovensko), druhé místo obsadila Zuzana Komůrková (SOU a SOŠ Přímětická, Znojmo), třetí skončila Anna Hrazdilová (SŠ Brno, Charbulova) a čtvrtou příčku obsadila Romana Hlaváčková (Jazyková škola Znojmo, odchovankyně SOU a SOŠ Přímětická, Znojmo).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Součástí soutěže jsou i odborné přednášky – letos se jich ujmuli ředitel Národního salónu vín ČR Pavel Krška, Martin Vajčner z Ústředního kontrolního a zkušebního ústavu zemědělského a viceprezident Asociace sommelierů ČR Ivo Dvořák. „Přednášejícím i dalším partnerům soutěže bych rád poděkoval,“ dodává Koudela.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lastRenderedPageBreak/>
        <w:t>Jelikož se soutěž konala ve Znojmě, které letos slaví 790. výročí od povýšení na královské město, promítlo se toto výročí</w:t>
      </w:r>
      <w:r w:rsidR="007A3D38">
        <w:rPr>
          <w:rFonts w:asciiTheme="majorHAnsi" w:hAnsiTheme="majorHAnsi" w:cstheme="minorHAnsi"/>
        </w:rPr>
        <w:t xml:space="preserve"> i do soutěže – do programu byla</w:t>
      </w:r>
      <w:r w:rsidRPr="00BB246F">
        <w:rPr>
          <w:rFonts w:asciiTheme="majorHAnsi" w:hAnsiTheme="majorHAnsi" w:cstheme="minorHAnsi"/>
        </w:rPr>
        <w:t xml:space="preserve"> zařazena prezentace Znojmo 790 a v testu se objevila otázka spojná s vinařstvím a výročím.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Letošní ročník byl stejně jako ten loňský výjimečný tím, že den před samotnou soutěží byla pro soutěžící a jejich doprovod </w:t>
      </w:r>
      <w:proofErr w:type="gramStart"/>
      <w:r w:rsidRPr="00BB246F">
        <w:rPr>
          <w:rFonts w:asciiTheme="majorHAnsi" w:hAnsiTheme="majorHAnsi" w:cstheme="minorHAnsi"/>
        </w:rPr>
        <w:t>připravena</w:t>
      </w:r>
      <w:proofErr w:type="gramEnd"/>
      <w:r w:rsidRPr="00BB246F">
        <w:rPr>
          <w:rFonts w:asciiTheme="majorHAnsi" w:hAnsiTheme="majorHAnsi" w:cstheme="minorHAnsi"/>
        </w:rPr>
        <w:t xml:space="preserve"> exkurze do vinařství </w:t>
      </w:r>
      <w:proofErr w:type="gramStart"/>
      <w:r w:rsidRPr="00BB246F">
        <w:rPr>
          <w:rFonts w:asciiTheme="majorHAnsi" w:hAnsiTheme="majorHAnsi" w:cstheme="minorHAnsi"/>
        </w:rPr>
        <w:t>Vino</w:t>
      </w:r>
      <w:proofErr w:type="gramEnd"/>
      <w:r w:rsidRPr="00BB246F">
        <w:rPr>
          <w:rFonts w:asciiTheme="majorHAnsi" w:hAnsiTheme="majorHAnsi" w:cstheme="minorHAnsi"/>
        </w:rPr>
        <w:t xml:space="preserve"> Hort v Dobšicích, kde se seznámili s technologiemi využívanými ve vinařství a zúčastnili se degustace výjimečných vín.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Čtvrtý ročník soutěže Junior </w:t>
      </w:r>
      <w:proofErr w:type="spellStart"/>
      <w:r w:rsidRPr="00BB246F">
        <w:rPr>
          <w:rFonts w:asciiTheme="majorHAnsi" w:hAnsiTheme="majorHAnsi" w:cstheme="minorHAnsi"/>
        </w:rPr>
        <w:t>Sommelier</w:t>
      </w:r>
      <w:proofErr w:type="spellEnd"/>
      <w:r w:rsidRPr="00BB246F">
        <w:rPr>
          <w:rFonts w:asciiTheme="majorHAnsi" w:hAnsiTheme="majorHAnsi" w:cstheme="minorHAnsi"/>
        </w:rPr>
        <w:t xml:space="preserve"> Moravy, jejímž pořadatelem je Asociace sommelierů ČR – pobočka Morava, se konal za podpory Vinařského fondu ČR, Jihomoravského kraje, města Znojma a </w:t>
      </w:r>
      <w:r w:rsidR="007A3D38">
        <w:rPr>
          <w:rFonts w:asciiTheme="majorHAnsi" w:hAnsiTheme="majorHAnsi" w:cstheme="minorHAnsi"/>
        </w:rPr>
        <w:t xml:space="preserve">pod </w:t>
      </w:r>
      <w:r w:rsidR="007A3D38" w:rsidRPr="007A3D38">
        <w:rPr>
          <w:rFonts w:asciiTheme="majorHAnsi" w:hAnsiTheme="majorHAnsi" w:cstheme="minorHAnsi"/>
        </w:rPr>
        <w:t>záštitou ministra zemědělství Mariana Jurečky</w:t>
      </w:r>
      <w:r w:rsidRPr="00BB246F">
        <w:rPr>
          <w:rFonts w:asciiTheme="majorHAnsi" w:hAnsiTheme="majorHAnsi" w:cstheme="minorHAnsi"/>
        </w:rPr>
        <w:t xml:space="preserve">. Fotogalerie celé soutěže naleznete na </w:t>
      </w:r>
      <w:hyperlink r:id="rId8" w:history="1">
        <w:r w:rsidRPr="00BB246F">
          <w:rPr>
            <w:rFonts w:asciiTheme="majorHAnsi" w:hAnsiTheme="majorHAnsi" w:cstheme="minorHAnsi"/>
            <w:color w:val="0000FF"/>
            <w:u w:val="single"/>
          </w:rPr>
          <w:t>www.sommeliermoravy.cz</w:t>
        </w:r>
      </w:hyperlink>
      <w:r w:rsidRPr="00BB246F">
        <w:rPr>
          <w:rFonts w:asciiTheme="majorHAnsi" w:hAnsiTheme="majorHAnsi" w:cstheme="minorHAnsi"/>
        </w:rPr>
        <w:t xml:space="preserve"> a na </w:t>
      </w:r>
      <w:proofErr w:type="spellStart"/>
      <w:r w:rsidRPr="00BB246F">
        <w:rPr>
          <w:rFonts w:asciiTheme="majorHAnsi" w:hAnsiTheme="majorHAnsi" w:cstheme="minorHAnsi"/>
        </w:rPr>
        <w:t>facebooku</w:t>
      </w:r>
      <w:proofErr w:type="spellEnd"/>
      <w:r w:rsidRPr="00BB246F">
        <w:rPr>
          <w:rFonts w:asciiTheme="majorHAnsi" w:hAnsiTheme="majorHAnsi" w:cstheme="minorHAnsi"/>
        </w:rPr>
        <w:t xml:space="preserve"> </w:t>
      </w:r>
      <w:hyperlink r:id="rId9" w:history="1">
        <w:r w:rsidRPr="00BB246F">
          <w:rPr>
            <w:rFonts w:asciiTheme="majorHAnsi" w:hAnsiTheme="majorHAnsi" w:cstheme="minorHAnsi"/>
            <w:color w:val="0000FF"/>
            <w:u w:val="single"/>
          </w:rPr>
          <w:t>www.facebook.com/sommelier.moravy</w:t>
        </w:r>
      </w:hyperlink>
      <w:r w:rsidRPr="00BB246F">
        <w:rPr>
          <w:rFonts w:asciiTheme="majorHAnsi" w:hAnsiTheme="majorHAnsi" w:cstheme="minorHAnsi"/>
        </w:rPr>
        <w:t>. Další ročník soutěže se koná 22. – 23. 11. 2017.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Poděkování patří i dalším partnerům: 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  <w:u w:val="single"/>
        </w:rPr>
      </w:pPr>
      <w:r w:rsidRPr="00BB246F">
        <w:rPr>
          <w:rFonts w:asciiTheme="majorHAnsi" w:hAnsiTheme="majorHAnsi" w:cstheme="minorHAnsi"/>
          <w:u w:val="single"/>
        </w:rPr>
        <w:t xml:space="preserve">Mediální partneři: 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Časopis Wine &amp; Degustation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  <w:u w:val="single"/>
        </w:rPr>
      </w:pPr>
      <w:r w:rsidRPr="00BB246F">
        <w:rPr>
          <w:rFonts w:asciiTheme="majorHAnsi" w:hAnsiTheme="majorHAnsi" w:cstheme="minorHAnsi"/>
          <w:u w:val="single"/>
        </w:rPr>
        <w:t xml:space="preserve">Partneři soutěže: 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Svaz vinařů ČR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VOC Mikulov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VOC Modré Hory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VOC Pálava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VOC Znojmo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Národní vinařské centrum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Salon vín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Hotel </w:t>
      </w:r>
      <w:proofErr w:type="spellStart"/>
      <w:r w:rsidRPr="00BB246F">
        <w:rPr>
          <w:rFonts w:asciiTheme="majorHAnsi" w:hAnsiTheme="majorHAnsi" w:cstheme="minorHAnsi"/>
        </w:rPr>
        <w:t>Galant</w:t>
      </w:r>
      <w:proofErr w:type="spellEnd"/>
      <w:r w:rsidRPr="00BB246F">
        <w:rPr>
          <w:rFonts w:asciiTheme="majorHAnsi" w:hAnsiTheme="majorHAnsi" w:cstheme="minorHAnsi"/>
        </w:rPr>
        <w:t>, Mikulov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Hotel Regina, Praha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>Penzion Krásný sklep, Nový Šaldorf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proofErr w:type="spellStart"/>
      <w:r w:rsidRPr="00BB246F">
        <w:rPr>
          <w:rFonts w:asciiTheme="majorHAnsi" w:hAnsiTheme="majorHAnsi" w:cstheme="minorHAnsi"/>
        </w:rPr>
        <w:t>Pulltex</w:t>
      </w:r>
      <w:proofErr w:type="spellEnd"/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Vino Hort </w:t>
      </w:r>
    </w:p>
    <w:p w:rsidR="00BB246F" w:rsidRPr="00BB246F" w:rsidRDefault="00BB246F" w:rsidP="00BB246F">
      <w:pPr>
        <w:spacing w:after="0" w:line="240" w:lineRule="auto"/>
        <w:jc w:val="both"/>
        <w:rPr>
          <w:rFonts w:asciiTheme="majorHAnsi" w:hAnsiTheme="majorHAnsi" w:cstheme="minorHAnsi"/>
        </w:rPr>
      </w:pPr>
      <w:r w:rsidRPr="00BB246F">
        <w:rPr>
          <w:rFonts w:asciiTheme="majorHAnsi" w:hAnsiTheme="majorHAnsi" w:cstheme="minorHAnsi"/>
        </w:rPr>
        <w:t xml:space="preserve">Ústřední kontrolní a zkušební ústav zemědělský </w:t>
      </w:r>
    </w:p>
    <w:p w:rsidR="00E61D13" w:rsidRPr="00BB246F" w:rsidRDefault="00E61D13">
      <w:pPr>
        <w:rPr>
          <w:rFonts w:asciiTheme="majorHAnsi" w:hAnsiTheme="majorHAnsi" w:cstheme="minorHAnsi"/>
        </w:rPr>
      </w:pPr>
    </w:p>
    <w:p w:rsidR="00BB246F" w:rsidRDefault="00BB246F">
      <w:pPr>
        <w:rPr>
          <w:rFonts w:asciiTheme="majorHAnsi" w:hAnsiTheme="majorHAnsi" w:cstheme="minorHAnsi"/>
        </w:rPr>
      </w:pPr>
    </w:p>
    <w:p w:rsidR="00BB246F" w:rsidRPr="00BB246F" w:rsidRDefault="00BB246F">
      <w:pPr>
        <w:rPr>
          <w:rFonts w:asciiTheme="majorHAnsi" w:hAnsiTheme="majorHAnsi" w:cstheme="minorHAnsi"/>
        </w:rPr>
      </w:pPr>
      <w:r>
        <w:rPr>
          <w:noProof/>
          <w:lang w:eastAsia="cs-CZ"/>
        </w:rPr>
        <w:drawing>
          <wp:inline distT="0" distB="0" distL="0" distR="0">
            <wp:extent cx="1399845" cy="948278"/>
            <wp:effectExtent l="0" t="0" r="0" b="4445"/>
            <wp:docPr id="7" name="Obrázek 7" descr="C:\Users\PC\Desktop\Znojemská_Beseda\2015\790 let\20160104_Logo - odhal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nojemská_Beseda\2015\790 let\20160104_Logo - odhalen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55" cy="9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3DBF24" wp14:editId="61DA8D03">
            <wp:extent cx="1835260" cy="927603"/>
            <wp:effectExtent l="0" t="0" r="0" b="6350"/>
            <wp:docPr id="3" name="Obrázek 3" descr="C:\Users\PC\Desktop\Prezentace_Vinobus\projekt_s_podp_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ezentace_Vinobus\projekt_s_podp_V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79" cy="9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E77949E" wp14:editId="7C8D549A">
            <wp:extent cx="1808329" cy="1030061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04" cy="102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inorHAnsi"/>
          <w:noProof/>
          <w:lang w:eastAsia="cs-CZ"/>
        </w:rPr>
        <w:drawing>
          <wp:inline distT="0" distB="0" distL="0" distR="0">
            <wp:extent cx="1248770" cy="943328"/>
            <wp:effectExtent l="0" t="0" r="8890" b="9525"/>
            <wp:docPr id="6" name="Obrázek 6" descr="C:\Users\PC\Desktop\jmk-70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jmk-700x5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90" cy="9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46F" w:rsidRPr="00BB246F" w:rsidSect="008038CC">
      <w:headerReference w:type="default" r:id="rId14"/>
      <w:footerReference w:type="default" r:id="rId15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AD" w:rsidRDefault="00E03DAD" w:rsidP="008038CC">
      <w:pPr>
        <w:spacing w:after="0" w:line="240" w:lineRule="auto"/>
      </w:pPr>
      <w:r>
        <w:separator/>
      </w:r>
    </w:p>
  </w:endnote>
  <w:endnote w:type="continuationSeparator" w:id="0">
    <w:p w:rsidR="00E03DAD" w:rsidRDefault="00E03DAD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AD" w:rsidRDefault="00E03DAD" w:rsidP="008038CC">
      <w:pPr>
        <w:spacing w:after="0" w:line="240" w:lineRule="auto"/>
      </w:pPr>
      <w:r>
        <w:separator/>
      </w:r>
    </w:p>
  </w:footnote>
  <w:footnote w:type="continuationSeparator" w:id="0">
    <w:p w:rsidR="00E03DAD" w:rsidRDefault="00E03DAD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425EE5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>
          <wp:extent cx="7581900" cy="1821473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melier Moravy 2016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35" cy="18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235F9D"/>
    <w:rsid w:val="002367BF"/>
    <w:rsid w:val="003F25A8"/>
    <w:rsid w:val="00425EE5"/>
    <w:rsid w:val="00426802"/>
    <w:rsid w:val="00437B15"/>
    <w:rsid w:val="00497CED"/>
    <w:rsid w:val="006564FB"/>
    <w:rsid w:val="00731B53"/>
    <w:rsid w:val="00764A24"/>
    <w:rsid w:val="007A3D38"/>
    <w:rsid w:val="008038CC"/>
    <w:rsid w:val="00890C8D"/>
    <w:rsid w:val="00B84831"/>
    <w:rsid w:val="00BB246F"/>
    <w:rsid w:val="00BD7295"/>
    <w:rsid w:val="00C5278E"/>
    <w:rsid w:val="00D87297"/>
    <w:rsid w:val="00DC4658"/>
    <w:rsid w:val="00E03DAD"/>
    <w:rsid w:val="00E61D13"/>
    <w:rsid w:val="00F639E0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246F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BB246F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BB246F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B246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BB246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246F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link w:val="TextkomenteChar"/>
    <w:uiPriority w:val="99"/>
    <w:semiHidden/>
    <w:unhideWhenUsed/>
    <w:rsid w:val="00BB246F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1"/>
    <w:uiPriority w:val="99"/>
    <w:semiHidden/>
    <w:rsid w:val="00BB246F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B246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BB24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liermoravy.cz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sommelier.morav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27CB-DC7A-4703-A519-7179B878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Lagya</dc:creator>
  <cp:lastModifiedBy>PC</cp:lastModifiedBy>
  <cp:revision>10</cp:revision>
  <cp:lastPrinted>2016-11-27T20:53:00Z</cp:lastPrinted>
  <dcterms:created xsi:type="dcterms:W3CDTF">2016-10-26T11:12:00Z</dcterms:created>
  <dcterms:modified xsi:type="dcterms:W3CDTF">2016-11-27T20:53:00Z</dcterms:modified>
</cp:coreProperties>
</file>